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color w:val="000000"/>
        </w:rPr>
      </w:pPr>
      <w:r w:rsidDel="00000000" w:rsidR="00000000" w:rsidRPr="00000000">
        <w:rPr>
          <w:b w:val="1"/>
          <w:rtl w:val="0"/>
        </w:rPr>
        <w:t xml:space="preserve">Data Science</w:t>
      </w:r>
      <w:r w:rsidDel="00000000" w:rsidR="00000000" w:rsidRPr="00000000">
        <w:rPr>
          <w:b w:val="1"/>
          <w:color w:val="000000"/>
          <w:rtl w:val="0"/>
        </w:rPr>
        <w:t xml:space="preserve"> Summit 2023 – Rekomendowane posty</w:t>
      </w:r>
    </w:p>
    <w:p w:rsidR="00000000" w:rsidDel="00000000" w:rsidP="00000000" w:rsidRDefault="00000000" w:rsidRPr="00000000" w14:paraId="00000002">
      <w:pPr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Uwaga: miniatura graficzna powinna wygenerować się automatycznie. </w:t>
      </w:r>
    </w:p>
    <w:p w:rsidR="00000000" w:rsidDel="00000000" w:rsidP="00000000" w:rsidRDefault="00000000" w:rsidRPr="00000000" w14:paraId="00000004">
      <w:pPr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Wariant 1:</w:t>
      </w:r>
    </w:p>
    <w:p w:rsidR="00000000" w:rsidDel="00000000" w:rsidP="00000000" w:rsidRDefault="00000000" w:rsidRPr="00000000" w14:paraId="00000006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Konferencja </w:t>
      </w:r>
      <w:r w:rsidDel="00000000" w:rsidR="00000000" w:rsidRPr="00000000">
        <w:rPr>
          <w:color w:val="3c21ff"/>
          <w:rtl w:val="0"/>
        </w:rPr>
        <w:t xml:space="preserve">*data* </w:t>
      </w:r>
      <w:r w:rsidDel="00000000" w:rsidR="00000000" w:rsidRPr="00000000">
        <w:rPr>
          <w:rtl w:val="0"/>
        </w:rPr>
        <w:t xml:space="preserve">na której trzeba być – zapraszamy do uczestnictwa w tegorocznej edycji Data Science Summit, już 23.11 </w:t>
      </w:r>
      <w:r w:rsidDel="00000000" w:rsidR="00000000" w:rsidRPr="00000000">
        <w:rPr>
          <w:color w:val="3c21ff"/>
          <w:rtl w:val="0"/>
        </w:rPr>
        <w:t xml:space="preserve">#online</w:t>
      </w:r>
      <w:r w:rsidDel="00000000" w:rsidR="00000000" w:rsidRPr="00000000">
        <w:rPr>
          <w:rtl w:val="0"/>
        </w:rPr>
        <w:t xml:space="preserve"> i 24.11 na </w:t>
      </w:r>
      <w:r w:rsidDel="00000000" w:rsidR="00000000" w:rsidRPr="00000000">
        <w:rPr>
          <w:color w:val="3c21ff"/>
          <w:rtl w:val="0"/>
        </w:rPr>
        <w:t xml:space="preserve">#PGENarodowy</w:t>
      </w:r>
      <w:r w:rsidDel="00000000" w:rsidR="00000000" w:rsidRPr="00000000">
        <w:rPr>
          <w:rtl w:val="0"/>
        </w:rPr>
        <w:t xml:space="preserve"> w Warszawie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-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Więcej informacji i rejestracja: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https://dssconf.pl/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Wariant 2:</w:t>
      </w:r>
    </w:p>
    <w:p w:rsidR="00000000" w:rsidDel="00000000" w:rsidP="00000000" w:rsidRDefault="00000000" w:rsidRPr="00000000" w14:paraId="0000000D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color w:val="000000"/>
        </w:rPr>
      </w:pPr>
      <w:r w:rsidDel="00000000" w:rsidR="00000000" w:rsidRPr="00000000">
        <w:rPr>
          <w:rtl w:val="0"/>
        </w:rPr>
        <w:t xml:space="preserve">Zapraszamy do udziału w wydarzeniu, na którym jak co roku spotkasz całe środowisko </w:t>
      </w:r>
      <w:r w:rsidDel="00000000" w:rsidR="00000000" w:rsidRPr="00000000">
        <w:rPr>
          <w:color w:val="3c21ff"/>
          <w:rtl w:val="0"/>
        </w:rPr>
        <w:t xml:space="preserve">*data* </w:t>
      </w:r>
      <w:r w:rsidDel="00000000" w:rsidR="00000000" w:rsidRPr="00000000">
        <w:rPr>
          <w:color w:val="000000"/>
          <w:rtl w:val="0"/>
        </w:rPr>
        <w:t xml:space="preserve">- </w:t>
      </w:r>
      <w:r w:rsidDel="00000000" w:rsidR="00000000" w:rsidRPr="00000000">
        <w:rPr>
          <w:rtl w:val="0"/>
        </w:rPr>
        <w:t xml:space="preserve">od </w:t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🤖</w:t>
      </w:r>
      <w:r w:rsidDel="00000000" w:rsidR="00000000" w:rsidRPr="00000000">
        <w:rPr>
          <w:rtl w:val="0"/>
        </w:rPr>
        <w:t xml:space="preserve"> ML / AI, poprzez </w:t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⚙️</w:t>
      </w:r>
      <w:r w:rsidDel="00000000" w:rsidR="00000000" w:rsidRPr="00000000">
        <w:rPr>
          <w:rtl w:val="0"/>
        </w:rPr>
        <w:t xml:space="preserve"> analizę i przetwarzanie, zagadnienia implementacyjne, aż po </w:t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📈 </w:t>
      </w:r>
      <w:r w:rsidDel="00000000" w:rsidR="00000000" w:rsidRPr="00000000">
        <w:rPr>
          <w:rtl w:val="0"/>
        </w:rPr>
        <w:t xml:space="preserve">wizualizację (BI) i</w:t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 💼</w:t>
      </w:r>
      <w:r w:rsidDel="00000000" w:rsidR="00000000" w:rsidRPr="00000000">
        <w:rPr>
          <w:rtl w:val="0"/>
        </w:rPr>
        <w:t xml:space="preserve"> tematykę zarządczą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Więcej informacji i rejestracja: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https://dssconf.pl/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Wariant 3: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hanging="360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Najlepsi prelegenci </w:t>
      </w:r>
      <w:r w:rsidDel="00000000" w:rsidR="00000000" w:rsidRPr="00000000">
        <w:rPr>
          <w:color w:val="3c21ff"/>
          <w:rtl w:val="0"/>
        </w:rPr>
        <w:t xml:space="preserve">*data* </w:t>
      </w:r>
      <w:r w:rsidDel="00000000" w:rsidR="00000000" w:rsidRPr="00000000">
        <w:rPr>
          <w:color w:val="000000"/>
          <w:rtl w:val="0"/>
        </w:rPr>
        <w:t xml:space="preserve">w jednym miejscu –</w:t>
      </w:r>
      <w:r w:rsidDel="00000000" w:rsidR="00000000" w:rsidRPr="00000000">
        <w:rPr>
          <w:rtl w:val="0"/>
        </w:rPr>
        <w:t xml:space="preserve"> od ML / AI, poprzez</w:t>
      </w: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rtl w:val="0"/>
        </w:rPr>
        <w:t xml:space="preserve">analizę i przetwarzanie danych, zagadnienia implementacyjne, aż po wizualizację (BI) i tematykę zarządczą</w:t>
      </w:r>
      <w:r w:rsidDel="00000000" w:rsidR="00000000" w:rsidRPr="00000000">
        <w:rPr>
          <w:color w:val="000000"/>
          <w:rtl w:val="0"/>
        </w:rPr>
        <w:t xml:space="preserve">. Chcesz posłuchać o trendach, produkcyjnych case studies czy deep dive’ach? W tym celu zapraszamy na tegoroczny </w:t>
      </w:r>
      <w:r w:rsidDel="00000000" w:rsidR="00000000" w:rsidRPr="00000000">
        <w:rPr>
          <w:rtl w:val="0"/>
        </w:rPr>
        <w:t xml:space="preserve">Data Science Summit</w:t>
      </w:r>
      <w:r w:rsidDel="00000000" w:rsidR="00000000" w:rsidRPr="00000000">
        <w:rPr>
          <w:color w:val="000000"/>
          <w:rtl w:val="0"/>
        </w:rPr>
        <w:t xml:space="preserve">!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-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Więcej informacji i rejestracja: 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https://dssconf.pl/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hanging="360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hanging="360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Wariant 4: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hanging="360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Już </w:t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🌐</w:t>
      </w:r>
      <w:r w:rsidDel="00000000" w:rsidR="00000000" w:rsidRPr="00000000">
        <w:rPr>
          <w:rtl w:val="0"/>
        </w:rPr>
        <w:t xml:space="preserve"> 23.11 online i </w:t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🏢</w:t>
      </w:r>
      <w:r w:rsidDel="00000000" w:rsidR="00000000" w:rsidRPr="00000000">
        <w:rPr>
          <w:rtl w:val="0"/>
        </w:rPr>
        <w:t xml:space="preserve"> 24.11 na PGE Narodowym w Warszawie, zapraszamy na </w:t>
      </w:r>
      <w:r w:rsidDel="00000000" w:rsidR="00000000" w:rsidRPr="00000000">
        <w:rPr>
          <w:color w:val="0000ff"/>
          <w:rtl w:val="0"/>
        </w:rPr>
        <w:t xml:space="preserve">#DataScienceSummit</w:t>
      </w:r>
      <w:r w:rsidDel="00000000" w:rsidR="00000000" w:rsidRPr="00000000">
        <w:rPr>
          <w:rtl w:val="0"/>
        </w:rPr>
        <w:t xml:space="preserve">, konferencję polskiego środowiska️ data, na której trzeba być:</w:t>
      </w:r>
    </w:p>
    <w:p w:rsidR="00000000" w:rsidDel="00000000" w:rsidP="00000000" w:rsidRDefault="00000000" w:rsidRPr="00000000" w14:paraId="0000001D">
      <w:pPr>
        <w:rPr/>
      </w:pPr>
      <w:sdt>
        <w:sdtPr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→ Ponad 2.500 uczestników</w:t>
          </w:r>
        </w:sdtContent>
      </w:sdt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→ 150+ ciekawych i konkretnych wystąpień od najlepszych prelegentów</w:t>
      </w:r>
    </w:p>
    <w:p w:rsidR="00000000" w:rsidDel="00000000" w:rsidP="00000000" w:rsidRDefault="00000000" w:rsidRPr="00000000" w14:paraId="0000001F">
      <w:pPr>
        <w:rPr/>
      </w:pPr>
      <w:sdt>
        <w:sdtPr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→ 3 formaty: Online, VoD i na PGE Narodowym w Warszawie</w:t>
          </w:r>
        </w:sdtContent>
      </w:sdt>
    </w:p>
    <w:p w:rsidR="00000000" w:rsidDel="00000000" w:rsidP="00000000" w:rsidRDefault="00000000" w:rsidRPr="00000000" w14:paraId="00000020">
      <w:pPr>
        <w:rPr/>
      </w:pPr>
      <w:sdt>
        <w:sdtPr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→ Szeroka tematyka z obszaru *danych*: od </w:t>
          </w:r>
        </w:sdtContent>
      </w:sdt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◾️</w:t>
      </w:r>
      <w:r w:rsidDel="00000000" w:rsidR="00000000" w:rsidRPr="00000000">
        <w:rPr>
          <w:rtl w:val="0"/>
        </w:rPr>
        <w:t xml:space="preserve">ML / AI, poprzez </w:t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◾️</w:t>
      </w:r>
      <w:r w:rsidDel="00000000" w:rsidR="00000000" w:rsidRPr="00000000">
        <w:rPr>
          <w:rtl w:val="0"/>
        </w:rPr>
        <w:t xml:space="preserve">analizę i przetwarzanie, zagadnienia implementacyjne, aż po </w:t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◾️</w:t>
      </w:r>
      <w:r w:rsidDel="00000000" w:rsidR="00000000" w:rsidRPr="00000000">
        <w:rPr>
          <w:rtl w:val="0"/>
        </w:rPr>
        <w:t xml:space="preserve">wizualizację (BI), i </w:t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◾️</w:t>
      </w:r>
      <w:r w:rsidDel="00000000" w:rsidR="00000000" w:rsidRPr="00000000">
        <w:rPr>
          <w:rtl w:val="0"/>
        </w:rPr>
        <w:t xml:space="preserve">tematykę zarządczą</w:t>
      </w:r>
    </w:p>
    <w:p w:rsidR="00000000" w:rsidDel="00000000" w:rsidP="00000000" w:rsidRDefault="00000000" w:rsidRPr="00000000" w14:paraId="00000021">
      <w:pPr>
        <w:rPr/>
      </w:pPr>
      <w:sdt>
        <w:sdtPr>
          <w:tag w:val="goog_rdk_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→ Wieczorne </w:t>
          </w:r>
        </w:sdtContent>
      </w:sdt>
      <w:r w:rsidDel="00000000" w:rsidR="00000000" w:rsidRPr="00000000">
        <w:rPr>
          <w:color w:val="0000ff"/>
          <w:rtl w:val="0"/>
        </w:rPr>
        <w:t xml:space="preserve">#preparty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color w:val="0000ff"/>
          <w:rtl w:val="0"/>
        </w:rPr>
        <w:t xml:space="preserve">#afterparty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--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Więcej informacji i rejestracja: </w:t>
      </w: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https://dssconf.pl/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hanging="360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hanging="360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hanging="360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English:</w:t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hanging="360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On </w:t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🌐</w:t>
      </w:r>
      <w:r w:rsidDel="00000000" w:rsidR="00000000" w:rsidRPr="00000000">
        <w:rPr>
          <w:rtl w:val="0"/>
        </w:rPr>
        <w:t xml:space="preserve"> 23.11 online and </w:t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🏢</w:t>
      </w:r>
      <w:r w:rsidDel="00000000" w:rsidR="00000000" w:rsidRPr="00000000">
        <w:rPr>
          <w:rtl w:val="0"/>
        </w:rPr>
        <w:t xml:space="preserve"> 24.11 at PGE Narodowy in Warsaw, we invite you to </w:t>
      </w:r>
      <w:r w:rsidDel="00000000" w:rsidR="00000000" w:rsidRPr="00000000">
        <w:rPr>
          <w:color w:val="0000ff"/>
          <w:rtl w:val="0"/>
        </w:rPr>
        <w:t xml:space="preserve">#DataScienceSummit</w:t>
      </w:r>
      <w:r w:rsidDel="00000000" w:rsidR="00000000" w:rsidRPr="00000000">
        <w:rPr>
          <w:rtl w:val="0"/>
        </w:rPr>
        <w:t xml:space="preserve">, the largest Polish *Data* / AI conference conference, which you can’t miss:</w:t>
      </w:r>
    </w:p>
    <w:p w:rsidR="00000000" w:rsidDel="00000000" w:rsidP="00000000" w:rsidRDefault="00000000" w:rsidRPr="00000000" w14:paraId="00000029">
      <w:pPr>
        <w:rPr/>
      </w:pPr>
      <w:sdt>
        <w:sdtPr>
          <w:tag w:val="goog_rdk_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→ Over 2.500 participants</w:t>
          </w:r>
        </w:sdtContent>
      </w:sdt>
    </w:p>
    <w:p w:rsidR="00000000" w:rsidDel="00000000" w:rsidP="00000000" w:rsidRDefault="00000000" w:rsidRPr="00000000" w14:paraId="0000002A">
      <w:pPr>
        <w:rPr/>
      </w:pPr>
      <w:sdt>
        <w:sdtPr>
          <w:tag w:val="goog_rdk_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→ 150+ interesting and to-the-point speeches from the best speakers</w:t>
          </w:r>
        </w:sdtContent>
      </w:sdt>
    </w:p>
    <w:p w:rsidR="00000000" w:rsidDel="00000000" w:rsidP="00000000" w:rsidRDefault="00000000" w:rsidRPr="00000000" w14:paraId="0000002B">
      <w:pPr>
        <w:rPr/>
      </w:pPr>
      <w:sdt>
        <w:sdtPr>
          <w:tag w:val="goog_rdk_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→ 3 formats: Online, VoD and at PGE Narodowy in Warsaw</w:t>
          </w:r>
        </w:sdtContent>
      </w:sdt>
    </w:p>
    <w:p w:rsidR="00000000" w:rsidDel="00000000" w:rsidP="00000000" w:rsidRDefault="00000000" w:rsidRPr="00000000" w14:paraId="0000002C">
      <w:pPr>
        <w:rPr/>
      </w:pPr>
      <w:sdt>
        <w:sdtPr>
          <w:tag w:val="goog_rdk_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→ Broad topic scope in the area of </w:t>
          </w:r>
        </w:sdtContent>
      </w:sdt>
      <w:r w:rsidDel="00000000" w:rsidR="00000000" w:rsidRPr="00000000">
        <w:rPr>
          <w:color w:val="0000ff"/>
          <w:rtl w:val="0"/>
        </w:rPr>
        <w:t xml:space="preserve">#cybersecurity</w:t>
      </w:r>
      <w:r w:rsidDel="00000000" w:rsidR="00000000" w:rsidRPr="00000000">
        <w:rPr>
          <w:rtl w:val="0"/>
        </w:rPr>
        <w:t xml:space="preserve">: from </w:t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◾️</w:t>
      </w:r>
      <w:r w:rsidDel="00000000" w:rsidR="00000000" w:rsidRPr="00000000">
        <w:rPr>
          <w:rtl w:val="0"/>
        </w:rPr>
        <w:t xml:space="preserve">ML / AI, through </w:t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◾️</w:t>
      </w:r>
      <w:r w:rsidDel="00000000" w:rsidR="00000000" w:rsidRPr="00000000">
        <w:rPr>
          <w:rtl w:val="0"/>
        </w:rPr>
        <w:t xml:space="preserve">analysis and processing, </w:t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◾️</w:t>
      </w:r>
      <w:r w:rsidDel="00000000" w:rsidR="00000000" w:rsidRPr="00000000">
        <w:rPr>
          <w:rtl w:val="0"/>
        </w:rPr>
        <w:t xml:space="preserve"> implementation issues, </w:t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◾️</w:t>
      </w:r>
      <w:r w:rsidDel="00000000" w:rsidR="00000000" w:rsidRPr="00000000">
        <w:rPr>
          <w:rtl w:val="0"/>
        </w:rPr>
        <w:t xml:space="preserve"> to visualization (BI) and management topics</w:t>
      </w:r>
    </w:p>
    <w:p w:rsidR="00000000" w:rsidDel="00000000" w:rsidP="00000000" w:rsidRDefault="00000000" w:rsidRPr="00000000" w14:paraId="0000002D">
      <w:pPr>
        <w:rPr/>
      </w:pPr>
      <w:sdt>
        <w:sdtPr>
          <w:tag w:val="goog_rdk_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→ Evening </w:t>
          </w:r>
        </w:sdtContent>
      </w:sdt>
      <w:r w:rsidDel="00000000" w:rsidR="00000000" w:rsidRPr="00000000">
        <w:rPr>
          <w:color w:val="0000ff"/>
          <w:rtl w:val="0"/>
        </w:rPr>
        <w:t xml:space="preserve">#preparty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color w:val="0000ff"/>
          <w:rtl w:val="0"/>
        </w:rPr>
        <w:t xml:space="preserve">#afterparty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-- 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More information and registration: </w:t>
      </w: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https://dssconf.pl/</w:t>
        </w:r>
      </w:hyperlink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Arial Unicode MS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lang w:val="pl-P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147257"/>
    <w:pPr>
      <w:spacing w:after="0" w:line="240" w:lineRule="auto"/>
    </w:pPr>
    <w:rPr>
      <w:rFonts w:ascii="Arial" w:hAnsi="Arial"/>
      <w:sz w:val="20"/>
    </w:rPr>
  </w:style>
  <w:style w:type="paragraph" w:styleId="Nagwek1">
    <w:name w:val="heading 1"/>
    <w:basedOn w:val="Normalny"/>
    <w:next w:val="Normalny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Nagwek2">
    <w:name w:val="heading 2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Nagwek3">
    <w:name w:val="heading 3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Nagwek4">
    <w:name w:val="heading 4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Nagwek5">
    <w:name w:val="heading 5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</w:rPr>
  </w:style>
  <w:style w:type="paragraph" w:styleId="Nagwek6">
    <w:name w:val="heading 6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Cs w:val="20"/>
    </w:rPr>
  </w:style>
  <w:style w:type="character" w:styleId="Domylnaczcionkaakapitu" w:default="1">
    <w:name w:val="Default Paragraph Font"/>
    <w:uiPriority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ytu">
    <w:name w:val="Title"/>
    <w:basedOn w:val="Normalny"/>
    <w:next w:val="Normalny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umbering" w:customStyle="1">
    <w:name w:val="Numbering"/>
    <w:basedOn w:val="Normalny"/>
    <w:link w:val="NumberingChar"/>
    <w:qFormat w:val="1"/>
    <w:rsid w:val="00A63710"/>
    <w:pPr>
      <w:numPr>
        <w:numId w:val="1"/>
      </w:numPr>
      <w:spacing w:after="120" w:before="120" w:line="276" w:lineRule="auto"/>
      <w:contextualSpacing w:val="1"/>
    </w:pPr>
    <w:rPr>
      <w:rFonts w:eastAsiaTheme="minorEastAsia"/>
      <w:szCs w:val="20"/>
    </w:rPr>
  </w:style>
  <w:style w:type="character" w:styleId="NumberingChar" w:customStyle="1">
    <w:name w:val="Numbering Char"/>
    <w:basedOn w:val="Domylnaczcionkaakapitu"/>
    <w:link w:val="Numbering"/>
    <w:rsid w:val="00A63710"/>
    <w:rPr>
      <w:rFonts w:eastAsiaTheme="minorEastAsia"/>
      <w:sz w:val="20"/>
      <w:szCs w:val="20"/>
      <w:lang w:val="pl-PL"/>
    </w:rPr>
  </w:style>
  <w:style w:type="paragraph" w:styleId="Podtytu">
    <w:name w:val="Subtitle"/>
    <w:basedOn w:val="Normalny"/>
    <w:next w:val="Normalny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character" w:styleId="Hipercze">
    <w:name w:val="Hyperlink"/>
    <w:basedOn w:val="Domylnaczcionkaakapitu"/>
    <w:uiPriority w:val="99"/>
    <w:unhideWhenUsed w:val="1"/>
    <w:rsid w:val="007A6EC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 w:val="1"/>
    <w:unhideWhenUsed w:val="1"/>
    <w:rsid w:val="007A6EC6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dssconf.pl/" TargetMode="External"/><Relationship Id="rId10" Type="http://schemas.openxmlformats.org/officeDocument/2006/relationships/hyperlink" Target="https://dssconf.pl/" TargetMode="External"/><Relationship Id="rId9" Type="http://schemas.openxmlformats.org/officeDocument/2006/relationships/hyperlink" Target="https://dssconf.pl/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ssconf.pl/" TargetMode="External"/><Relationship Id="rId8" Type="http://schemas.openxmlformats.org/officeDocument/2006/relationships/hyperlink" Target="https://dssconf.pl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ITeeZwdX9ixx+BsXfODTY5+3Qg==">CgMxLjAaHQoBMBIYChYIB0ISEhBBcmlhbCBVbmljb2RlIE1TGh0KATESGAoWCAdCEhIQQXJpYWwgVW5pY29kZSBNUxodCgEyEhgKFggHQhISEEFyaWFsIFVuaWNvZGUgTVMaHQoBMxIYChYIB0ISEhBBcmlhbCBVbmljb2RlIE1TGh0KATQSGAoWCAdCEhIQQXJpYWwgVW5pY29kZSBNUxodCgE1EhgKFggHQhISEEFyaWFsIFVuaWNvZGUgTVMaHQoBNhIYChYIB0ISEhBBcmlhbCBVbmljb2RlIE1TGh0KATcSGAoWCAdCEhIQQXJpYWwgVW5pY29kZSBNUxodCgE4EhgKFggHQhISEEFyaWFsIFVuaWNvZGUgTVM4AHIhMUlLdWZ3NTB3YjYxTFlZTHJVejdfQVRKQnFmTFk0SUV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2022-05-13T11:21:00Z</dcterms:created>
  <dc:creator>Kacper MAJKUSIAK</dc:creator>
</cp:coreProperties>
</file>